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sz w:val="22"/>
        </w:rPr>
        <w:drawing>
          <wp:inline distT="0" distB="0" distL="114300" distR="114300">
            <wp:extent cx="1504950" cy="1259840"/>
            <wp:effectExtent l="0" t="0" r="0" b="16510"/>
            <wp:docPr id="2" name="图片 2" descr="新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LOG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left="2161" w:leftChars="93" w:hanging="1966" w:hangingChars="395"/>
        <w:jc w:val="center"/>
        <w:rPr>
          <w:rFonts w:ascii="黑体" w:hAnsi="黑体" w:eastAsia="黑体"/>
          <w:b/>
          <w:spacing w:val="28"/>
          <w:sz w:val="44"/>
          <w:szCs w:val="44"/>
        </w:rPr>
      </w:pPr>
      <w:r>
        <w:rPr>
          <w:rFonts w:hint="eastAsia" w:ascii="黑体" w:hAnsi="黑体" w:eastAsia="黑体"/>
          <w:b/>
          <w:spacing w:val="28"/>
          <w:sz w:val="44"/>
          <w:szCs w:val="44"/>
        </w:rPr>
        <w:t>四川大学华西医院</w:t>
      </w:r>
    </w:p>
    <w:p>
      <w:pPr>
        <w:snapToGrid w:val="0"/>
        <w:spacing w:line="360" w:lineRule="auto"/>
        <w:ind w:left="2161" w:leftChars="93" w:hanging="1966" w:hangingChars="395"/>
        <w:jc w:val="center"/>
        <w:rPr>
          <w:rFonts w:ascii="黑体" w:hAnsi="黑体" w:eastAsia="黑体"/>
          <w:b/>
          <w:spacing w:val="28"/>
          <w:sz w:val="44"/>
          <w:szCs w:val="44"/>
        </w:rPr>
      </w:pPr>
      <w:r>
        <w:rPr>
          <w:rFonts w:hint="eastAsia" w:ascii="黑体" w:hAnsi="黑体" w:eastAsia="黑体"/>
          <w:b/>
          <w:spacing w:val="28"/>
          <w:sz w:val="44"/>
          <w:szCs w:val="44"/>
        </w:rPr>
        <w:t>专职博士后研发基金项目结题报告</w:t>
      </w:r>
    </w:p>
    <w:tbl>
      <w:tblPr>
        <w:tblStyle w:val="8"/>
        <w:tblW w:w="7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right="-141" w:rightChars="-67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85"/>
                <w:sz w:val="28"/>
                <w:szCs w:val="28"/>
              </w:rPr>
              <w:t>项目名称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498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right="-141" w:rightChars="-67"/>
              <w:rPr>
                <w:b/>
                <w:bCs/>
                <w:spacing w:val="85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40"/>
                <w:sz w:val="28"/>
                <w:szCs w:val="28"/>
              </w:rPr>
              <w:t>项目批准号：</w:t>
            </w:r>
          </w:p>
        </w:tc>
        <w:tc>
          <w:tcPr>
            <w:tcW w:w="4989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60" w:lineRule="auto"/>
              <w:ind w:right="-39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right="-141" w:rightChars="-67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40"/>
                <w:sz w:val="28"/>
                <w:szCs w:val="28"/>
              </w:rPr>
              <w:t>项目负责人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4989" w:type="dxa"/>
            <w:tcBorders>
              <w:top w:val="single" w:color="auto" w:sz="4" w:space="0"/>
              <w:left w:val="nil"/>
              <w:right w:val="nil"/>
            </w:tcBorders>
            <w:vAlign w:val="bottom"/>
          </w:tcPr>
          <w:p>
            <w:pPr>
              <w:tabs>
                <w:tab w:val="left" w:pos="4181"/>
              </w:tabs>
              <w:spacing w:line="360" w:lineRule="auto"/>
              <w:ind w:right="-39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right="-141" w:rightChars="-67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85"/>
                <w:sz w:val="28"/>
                <w:szCs w:val="28"/>
              </w:rPr>
              <w:t>承担科室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4989" w:type="dxa"/>
            <w:tcBorders>
              <w:left w:val="nil"/>
              <w:right w:val="nil"/>
            </w:tcBorders>
            <w:vAlign w:val="bottom"/>
          </w:tcPr>
          <w:p>
            <w:pPr>
              <w:tabs>
                <w:tab w:val="left" w:pos="854"/>
              </w:tabs>
              <w:spacing w:line="360" w:lineRule="auto"/>
              <w:ind w:right="-39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right="-141" w:rightChars="-67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85"/>
                <w:sz w:val="28"/>
                <w:szCs w:val="28"/>
              </w:rPr>
              <w:t>联系电话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4989" w:type="dxa"/>
            <w:tcBorders>
              <w:left w:val="nil"/>
              <w:right w:val="nil"/>
            </w:tcBorders>
            <w:vAlign w:val="bottom"/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right="-141" w:rightChars="-67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6"/>
                <w:sz w:val="28"/>
                <w:szCs w:val="28"/>
              </w:rPr>
              <w:t>项目起止日期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4989" w:type="dxa"/>
            <w:tcBorders>
              <w:left w:val="nil"/>
              <w:right w:val="nil"/>
            </w:tcBorders>
            <w:vAlign w:val="bottom"/>
          </w:tcPr>
          <w:p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  年  月 至 20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 xml:space="preserve"> 年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auto"/>
              <w:ind w:right="-141" w:rightChars="-67"/>
              <w:rPr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8"/>
                <w:sz w:val="30"/>
                <w:szCs w:val="30"/>
              </w:rPr>
              <w:t>结 题 类 型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4989" w:type="dxa"/>
            <w:tcBorders>
              <w:left w:val="nil"/>
              <w:right w:val="nil"/>
            </w:tcBorders>
            <w:vAlign w:val="bottom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hint="eastAsia"/>
                <w:b/>
                <w:bCs/>
                <w:spacing w:val="-12"/>
                <w:sz w:val="30"/>
                <w:szCs w:val="30"/>
              </w:rPr>
              <w:t xml:space="preserve">正常结题  </w:t>
            </w:r>
            <w:r>
              <w:rPr>
                <w:b/>
                <w:bCs/>
                <w:spacing w:val="-12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hint="eastAsia"/>
                <w:b/>
                <w:bCs/>
                <w:sz w:val="30"/>
                <w:szCs w:val="30"/>
              </w:rPr>
              <w:t>□</w:t>
            </w:r>
            <w:r>
              <w:rPr>
                <w:rFonts w:hint="eastAsia"/>
                <w:b/>
                <w:bCs/>
                <w:spacing w:val="-12"/>
                <w:sz w:val="30"/>
                <w:szCs w:val="30"/>
              </w:rPr>
              <w:t xml:space="preserve">延期结题 </w:t>
            </w:r>
            <w:r>
              <w:rPr>
                <w:b/>
                <w:bCs/>
                <w:spacing w:val="-12"/>
                <w:sz w:val="30"/>
                <w:szCs w:val="30"/>
              </w:rPr>
              <w:t xml:space="preserve">   </w:t>
            </w:r>
          </w:p>
        </w:tc>
      </w:tr>
    </w:tbl>
    <w:p>
      <w:pPr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b/>
          <w:sz w:val="28"/>
          <w:szCs w:val="32"/>
        </w:rPr>
      </w:pPr>
    </w:p>
    <w:p>
      <w:pPr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四川大学华西医院</w:t>
      </w:r>
    </w:p>
    <w:p>
      <w:pPr>
        <w:snapToGrid w:val="0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  <w:lang w:val="en-US" w:eastAsia="zh-CN"/>
        </w:rPr>
        <w:t xml:space="preserve">  </w:t>
      </w:r>
      <w:r>
        <w:rPr>
          <w:rFonts w:hint="eastAsia"/>
          <w:b/>
          <w:sz w:val="28"/>
          <w:szCs w:val="32"/>
        </w:rPr>
        <w:t>年</w:t>
      </w:r>
      <w:r>
        <w:rPr>
          <w:rFonts w:hint="eastAsia"/>
          <w:b/>
          <w:sz w:val="28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b/>
          <w:sz w:val="28"/>
          <w:szCs w:val="32"/>
        </w:rPr>
        <w:t>月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/>
          <w:sz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</w:rPr>
        <w:t>一、项目概况</w:t>
      </w:r>
      <w:r>
        <w:rPr>
          <w:rFonts w:hint="eastAsia" w:ascii="仿宋_GB2312" w:hAnsi="仿宋_GB2312" w:eastAsia="仿宋_GB2312" w:cs="仿宋_GB2312"/>
          <w:color w:val="000000"/>
          <w:sz w:val="28"/>
        </w:rPr>
        <w:t>（简述研究目标、研究方案、技术路线、创新性等情况，不超过1000字）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</w:rPr>
        <w:t>二、项目完成情况</w:t>
      </w:r>
      <w:r>
        <w:rPr>
          <w:rFonts w:hint="eastAsia" w:ascii="仿宋_GB2312" w:hAnsi="仿宋_GB2312" w:eastAsia="仿宋_GB2312" w:cs="仿宋_GB2312"/>
          <w:color w:val="000000"/>
        </w:rPr>
        <w:t>（建议对标研究目标，撰写完成过程，不少于1500字）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</w:rPr>
      </w:pPr>
    </w:p>
    <w:p>
      <w:pPr>
        <w:spacing w:line="360" w:lineRule="auto"/>
        <w:rPr>
          <w:rFonts w:ascii="仿宋_GB2312" w:hAnsi="仿宋_GB2312" w:eastAsia="仿宋_GB2312" w:cs="仿宋_GB2312"/>
          <w:color w:val="000000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4"/>
        </w:rPr>
        <w:t>项目或团队本身面临的问题及给医院或部门的建议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</w:rPr>
        <w:t>四、开展国内外合作交流情况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/>
          <w:sz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/>
          <w:sz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/>
          <w:sz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/>
          <w:sz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color w:val="000000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</w:rPr>
        <w:t>五、结余经费使用计划</w:t>
      </w:r>
    </w:p>
    <w:p>
      <w:pPr>
        <w:rPr>
          <w:rFonts w:ascii="仿宋_GB2312" w:hAnsi="仿宋_GB2312" w:eastAsia="仿宋_GB2312" w:cs="仿宋_GB2312"/>
          <w:b/>
          <w:color w:val="000000"/>
        </w:rPr>
      </w:pPr>
    </w:p>
    <w:p>
      <w:pPr>
        <w:rPr>
          <w:rFonts w:ascii="仿宋_GB2312" w:hAnsi="仿宋_GB2312" w:eastAsia="仿宋_GB2312" w:cs="仿宋_GB2312"/>
          <w:b/>
          <w:color w:val="000000"/>
        </w:rPr>
      </w:pPr>
    </w:p>
    <w:p>
      <w:pPr>
        <w:rPr>
          <w:rFonts w:ascii="仿宋_GB2312" w:hAnsi="仿宋_GB2312" w:eastAsia="仿宋_GB2312" w:cs="仿宋_GB2312"/>
          <w:b/>
          <w:color w:val="000000"/>
        </w:rPr>
      </w:pPr>
    </w:p>
    <w:p>
      <w:pPr>
        <w:rPr>
          <w:rFonts w:ascii="仿宋_GB2312" w:hAnsi="仿宋_GB2312" w:eastAsia="仿宋_GB2312" w:cs="仿宋_GB2312"/>
          <w:b/>
          <w:color w:val="000000"/>
        </w:rPr>
      </w:pPr>
    </w:p>
    <w:p>
      <w:pPr>
        <w:rPr>
          <w:rFonts w:ascii="仿宋_GB2312" w:hAnsi="仿宋_GB2312" w:eastAsia="仿宋_GB2312" w:cs="仿宋_GB2312"/>
          <w:b/>
          <w:color w:val="000000"/>
        </w:rPr>
      </w:pPr>
    </w:p>
    <w:p>
      <w:pPr>
        <w:rPr>
          <w:rFonts w:ascii="仿宋_GB2312" w:hAnsi="仿宋_GB2312" w:eastAsia="仿宋_GB2312" w:cs="仿宋_GB2312"/>
          <w:b/>
          <w:color w:val="000000"/>
        </w:rPr>
      </w:pPr>
    </w:p>
    <w:p>
      <w:pPr>
        <w:rPr>
          <w:rFonts w:ascii="仿宋_GB2312" w:hAnsi="仿宋_GB2312" w:eastAsia="仿宋_GB2312" w:cs="仿宋_GB2312"/>
          <w:b/>
          <w:color w:val="000000"/>
        </w:rPr>
      </w:pPr>
      <w:r>
        <w:rPr>
          <w:rFonts w:ascii="仿宋_GB2312" w:hAnsi="仿宋_GB2312" w:eastAsia="仿宋_GB2312" w:cs="仿宋_GB2312"/>
          <w:b/>
          <w:color w:val="000000"/>
        </w:rPr>
        <w:br w:type="page"/>
      </w:r>
    </w:p>
    <w:p>
      <w:pPr>
        <w:snapToGrid w:val="0"/>
        <w:rPr>
          <w:rFonts w:ascii="仿宋_GB2312" w:hAnsi="仿宋_GB2312" w:eastAsia="仿宋_GB2312" w:cs="仿宋_GB2312"/>
          <w:b/>
          <w:bCs/>
          <w:color w:val="000000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</w:rPr>
        <w:t>六、研究成果总结</w:t>
      </w:r>
    </w:p>
    <w:tbl>
      <w:tblPr>
        <w:tblStyle w:val="9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26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成果类型</w:t>
            </w:r>
          </w:p>
        </w:tc>
        <w:tc>
          <w:tcPr>
            <w:tcW w:w="610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6106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需包含：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论文题目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刊物名称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卷（期）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起-止页码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年月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、本人排名等(附论文首页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基金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(基于该研究获得的其他基金资助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06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需包含：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资助部门、资助时间、资助金额、项目名称、负责或参与等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(专利、专著、获奖、指南等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06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需包含：成果名称、级别、本人排名等其他必要信息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</w:rPr>
      </w:pPr>
      <w:r>
        <w:rPr>
          <w:rFonts w:ascii="仿宋_GB2312" w:hAnsi="仿宋_GB2312" w:eastAsia="仿宋_GB2312" w:cs="仿宋_GB2312"/>
          <w:color w:val="000000"/>
        </w:rPr>
        <w:br w:type="page"/>
      </w:r>
    </w:p>
    <w:p>
      <w:pPr>
        <w:rPr>
          <w:rFonts w:ascii="仿宋_GB2312" w:hAnsi="仿宋_GB2312" w:eastAsia="仿宋_GB2312" w:cs="仿宋_GB2312"/>
          <w:b/>
          <w:color w:val="000000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</w:rPr>
        <w:t>七、经费决算表(单位：万元</w:t>
      </w:r>
      <w:r>
        <w:rPr>
          <w:rFonts w:ascii="仿宋_GB2312" w:hAnsi="仿宋_GB2312" w:eastAsia="仿宋_GB2312" w:cs="仿宋_GB2312"/>
          <w:b/>
          <w:color w:val="000000"/>
          <w:sz w:val="28"/>
        </w:rPr>
        <w:t>)</w:t>
      </w:r>
    </w:p>
    <w:tbl>
      <w:tblPr>
        <w:tblStyle w:val="8"/>
        <w:tblW w:w="8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3"/>
        <w:gridCol w:w="196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批准预算金额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累计支出金额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3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.材料费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3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.测试化验加工费（含保险）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3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.差旅/会议/国际合作与交流费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3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.出版/文献/信息传播/知识产权事务费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3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.劳务费（含聘请科研助理）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3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.专家咨询费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3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.其他支出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经费实际支出合计</w:t>
            </w:r>
          </w:p>
        </w:tc>
        <w:tc>
          <w:tcPr>
            <w:tcW w:w="392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结余经费合计</w:t>
            </w:r>
          </w:p>
        </w:tc>
        <w:tc>
          <w:tcPr>
            <w:tcW w:w="392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项目负责人签字：       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财务审核意见(签字)：                       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400" w:lineRule="exact"/>
        <w:rPr>
          <w:b/>
          <w:sz w:val="28"/>
          <w:szCs w:val="28"/>
        </w:rPr>
      </w:pPr>
    </w:p>
    <w:p>
      <w:pPr>
        <w:snapToGrid w:val="0"/>
        <w:spacing w:line="400" w:lineRule="exact"/>
        <w:rPr>
          <w:b/>
          <w:sz w:val="28"/>
          <w:szCs w:val="28"/>
        </w:rPr>
      </w:pPr>
    </w:p>
    <w:p>
      <w:pPr>
        <w:snapToGrid w:val="0"/>
        <w:spacing w:line="400" w:lineRule="exact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八、项目负责人承诺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400" w:lineRule="exact"/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承 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 诺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我所承担的项目结题报告内容真实，数据准确。该项目严格按照国家和医院的相关要求及学术规范开展，未违反伦理原则及人类遗传资源管理条例。如有与本项目相关的成果，将如实注明本项目资助和项目批准号。</w:t>
            </w:r>
          </w:p>
          <w:p>
            <w:pPr>
              <w:spacing w:before="75" w:after="75" w:line="400" w:lineRule="exact"/>
              <w:ind w:firstLine="3600" w:firstLineChars="1500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项目负责人（签字）：</w:t>
            </w:r>
          </w:p>
          <w:p>
            <w:pPr>
              <w:spacing w:line="360" w:lineRule="auto"/>
              <w:ind w:firstLine="6480" w:firstLineChars="2700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九、合作导师意见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合作导师(签字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>)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： 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jc w:val="right"/>
              <w:rPr>
                <w:rFonts w:ascii="仿宋_GB2312" w:hAnsi="仿宋_GB2312" w:eastAsia="仿宋_GB2312" w:cs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月  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十、验收专家组意见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专家组签字： 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                                      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月  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>科技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部意见：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left="2400" w:hanging="2400" w:hangingChars="1000"/>
              <w:jc w:val="righ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部门负责人(签字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>)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： 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日</w:t>
            </w:r>
          </w:p>
        </w:tc>
        <w:tc>
          <w:tcPr>
            <w:tcW w:w="4148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单位意见：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四川大学华西医院</w:t>
            </w:r>
          </w:p>
          <w:p>
            <w:pPr>
              <w:spacing w:line="400" w:lineRule="exact"/>
              <w:ind w:firstLine="2400" w:firstLineChars="1000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ind w:right="-390"/>
        <w:rPr>
          <w:vanish/>
          <w:szCs w:val="21"/>
        </w:rPr>
      </w:pPr>
    </w:p>
    <w:sectPr>
      <w:footerReference r:id="rId5" w:type="default"/>
      <w:pgSz w:w="11906" w:h="16838"/>
      <w:pgMar w:top="1440" w:right="1803" w:bottom="1440" w:left="1803" w:header="851" w:footer="992" w:gutter="0"/>
      <w:pgNumType w:start="1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YTk4NzI2OGM4MDNiMTA4OGNkMjFkNDU1ODY1NzYifQ=="/>
  </w:docVars>
  <w:rsids>
    <w:rsidRoot w:val="75AE5B98"/>
    <w:rsid w:val="00066853"/>
    <w:rsid w:val="000D592F"/>
    <w:rsid w:val="00100987"/>
    <w:rsid w:val="00160B99"/>
    <w:rsid w:val="001C3B12"/>
    <w:rsid w:val="00282CC3"/>
    <w:rsid w:val="003032FF"/>
    <w:rsid w:val="00375BB0"/>
    <w:rsid w:val="003E19F8"/>
    <w:rsid w:val="003F61FA"/>
    <w:rsid w:val="004820C9"/>
    <w:rsid w:val="004C291B"/>
    <w:rsid w:val="004F6F63"/>
    <w:rsid w:val="00515713"/>
    <w:rsid w:val="0054130B"/>
    <w:rsid w:val="0056055F"/>
    <w:rsid w:val="0056338E"/>
    <w:rsid w:val="00585DF8"/>
    <w:rsid w:val="005A5CC9"/>
    <w:rsid w:val="00632739"/>
    <w:rsid w:val="007104B9"/>
    <w:rsid w:val="00792699"/>
    <w:rsid w:val="00830E8B"/>
    <w:rsid w:val="00843DC6"/>
    <w:rsid w:val="008A2F87"/>
    <w:rsid w:val="008F3CDB"/>
    <w:rsid w:val="00923BDA"/>
    <w:rsid w:val="00933DD5"/>
    <w:rsid w:val="00936367"/>
    <w:rsid w:val="009479E1"/>
    <w:rsid w:val="009E0C74"/>
    <w:rsid w:val="009F1738"/>
    <w:rsid w:val="009F55DD"/>
    <w:rsid w:val="00A2534A"/>
    <w:rsid w:val="00A75E36"/>
    <w:rsid w:val="00B13866"/>
    <w:rsid w:val="00B34B1B"/>
    <w:rsid w:val="00B46923"/>
    <w:rsid w:val="00B86BE0"/>
    <w:rsid w:val="00BF5768"/>
    <w:rsid w:val="00C37FA1"/>
    <w:rsid w:val="00D1408F"/>
    <w:rsid w:val="00D5574A"/>
    <w:rsid w:val="00D670DF"/>
    <w:rsid w:val="00D96D53"/>
    <w:rsid w:val="00DC44A8"/>
    <w:rsid w:val="00E4726E"/>
    <w:rsid w:val="00EE05A0"/>
    <w:rsid w:val="00F80F88"/>
    <w:rsid w:val="00F8703E"/>
    <w:rsid w:val="01367B83"/>
    <w:rsid w:val="02474778"/>
    <w:rsid w:val="05BC431D"/>
    <w:rsid w:val="07D071BB"/>
    <w:rsid w:val="08EA2DA0"/>
    <w:rsid w:val="0CD34DCC"/>
    <w:rsid w:val="10741FD6"/>
    <w:rsid w:val="1315751C"/>
    <w:rsid w:val="14BB53C0"/>
    <w:rsid w:val="1A626F8D"/>
    <w:rsid w:val="1B4E5693"/>
    <w:rsid w:val="1BB64813"/>
    <w:rsid w:val="1CA14760"/>
    <w:rsid w:val="21B83EA8"/>
    <w:rsid w:val="23A24F9C"/>
    <w:rsid w:val="23B7789B"/>
    <w:rsid w:val="26F62F37"/>
    <w:rsid w:val="2866607F"/>
    <w:rsid w:val="29BC311A"/>
    <w:rsid w:val="2B5C17E2"/>
    <w:rsid w:val="2C7F4982"/>
    <w:rsid w:val="2D236941"/>
    <w:rsid w:val="2D6E11BA"/>
    <w:rsid w:val="2F6C64F9"/>
    <w:rsid w:val="30BE4372"/>
    <w:rsid w:val="313D2055"/>
    <w:rsid w:val="31897B0B"/>
    <w:rsid w:val="31BF6211"/>
    <w:rsid w:val="32273DAB"/>
    <w:rsid w:val="35626B31"/>
    <w:rsid w:val="37A709E7"/>
    <w:rsid w:val="38107E12"/>
    <w:rsid w:val="3F864616"/>
    <w:rsid w:val="40C1582E"/>
    <w:rsid w:val="418003D1"/>
    <w:rsid w:val="419D3F3B"/>
    <w:rsid w:val="44B6581A"/>
    <w:rsid w:val="46231766"/>
    <w:rsid w:val="4B38542C"/>
    <w:rsid w:val="4FF82401"/>
    <w:rsid w:val="53C152ED"/>
    <w:rsid w:val="561661F5"/>
    <w:rsid w:val="57927F05"/>
    <w:rsid w:val="58505F15"/>
    <w:rsid w:val="59F304E5"/>
    <w:rsid w:val="5A2E4AAA"/>
    <w:rsid w:val="5CF56BCD"/>
    <w:rsid w:val="601531EF"/>
    <w:rsid w:val="60B91E1F"/>
    <w:rsid w:val="61624B59"/>
    <w:rsid w:val="61912CF9"/>
    <w:rsid w:val="621E47D7"/>
    <w:rsid w:val="64CB5592"/>
    <w:rsid w:val="66CC76DC"/>
    <w:rsid w:val="683549B9"/>
    <w:rsid w:val="68B453FB"/>
    <w:rsid w:val="6A2830E0"/>
    <w:rsid w:val="6BCC3E74"/>
    <w:rsid w:val="6E003346"/>
    <w:rsid w:val="6E7B6A04"/>
    <w:rsid w:val="6F022805"/>
    <w:rsid w:val="721B09CE"/>
    <w:rsid w:val="7264573D"/>
    <w:rsid w:val="75AE5B98"/>
    <w:rsid w:val="767D0D4E"/>
    <w:rsid w:val="77794A5F"/>
    <w:rsid w:val="7C06349B"/>
    <w:rsid w:val="7C1D783D"/>
    <w:rsid w:val="7C447316"/>
    <w:rsid w:val="7D5D36D1"/>
    <w:rsid w:val="7E5E415B"/>
    <w:rsid w:val="7E8F6B9D"/>
    <w:rsid w:val="7F1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日期 字符"/>
    <w:basedOn w:val="10"/>
    <w:link w:val="2"/>
    <w:uiPriority w:val="0"/>
    <w:rPr>
      <w:rFonts w:ascii="Times New Roman" w:hAnsi="Times New Roman"/>
      <w:sz w:val="21"/>
      <w:szCs w:val="22"/>
    </w:rPr>
  </w:style>
  <w:style w:type="character" w:customStyle="1" w:styleId="13">
    <w:name w:val="批注框文本 字符"/>
    <w:basedOn w:val="10"/>
    <w:link w:val="3"/>
    <w:uiPriority w:val="0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687</Words>
  <Characters>702</Characters>
  <Lines>9</Lines>
  <Paragraphs>2</Paragraphs>
  <TotalTime>230</TotalTime>
  <ScaleCrop>false</ScaleCrop>
  <LinksUpToDate>false</LinksUpToDate>
  <CharactersWithSpaces>1125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2021-01-15T03:10:00Z</dcterms:created>
  <dc:creator>THTF</dc:creator>
  <cp:lastModifiedBy>WPS_1489729600</cp:lastModifiedBy>
  <cp:lastPrinted>2021-10-27T01:18:00Z</cp:lastPrinted>
  <dcterms:modified xsi:type="dcterms:W3CDTF">2022-10-20T03:56:55Z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3C786661797A4BC9B774237829F7A88E</vt:lpwstr>
  </property>
</Properties>
</file>