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before="156" w:beforeLines="50" w:beforeAutospacing="0" w:afterAutospacing="0" w:line="360" w:lineRule="auto"/>
        <w:ind w:firstLine="482" w:firstLineChars="200"/>
        <w:rPr>
          <w:rFonts w:ascii="Times New Roman" w:hAnsi="Times New Roman"/>
          <w:b/>
          <w:lang w:bidi="ar"/>
        </w:rPr>
      </w:pPr>
      <w:bookmarkStart w:id="0" w:name="_GoBack"/>
      <w:r>
        <w:rPr>
          <w:rFonts w:hint="eastAsia" w:ascii="Times New Roman" w:hAnsi="Times New Roman"/>
          <w:b/>
          <w:lang w:bidi="ar"/>
        </w:rPr>
        <w:t>附件：招收要求附件文档</w:t>
      </w:r>
    </w:p>
    <w:bookmarkEnd w:id="0"/>
    <w:tbl>
      <w:tblPr>
        <w:tblStyle w:val="3"/>
        <w:tblpPr w:leftFromText="180" w:rightFromText="180" w:vertAnchor="text" w:horzAnchor="page" w:tblpXSpec="center" w:tblpY="570"/>
        <w:tblOverlap w:val="never"/>
        <w:tblW w:w="9229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90"/>
        <w:gridCol w:w="2160"/>
        <w:gridCol w:w="4111"/>
        <w:gridCol w:w="2268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岗位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合作导师</w:t>
            </w:r>
            <w:r>
              <w:rPr>
                <w:rFonts w:hint="eastAsia" w:ascii="Times New Roman" w:hAnsi="Times New Roman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及</w:t>
            </w:r>
            <w:r>
              <w:rPr>
                <w:rFonts w:ascii="Times New Roman" w:hAnsi="Times New Roman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专业背景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应聘条件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联系人及联系方式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23" w:hRule="atLeast"/>
          <w:jc w:val="center"/>
        </w:trPr>
        <w:tc>
          <w:tcPr>
            <w:tcW w:w="6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华西生物医学大数据中心博士后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/>
                <w:b/>
                <w:color w:val="000000"/>
                <w:kern w:val="0"/>
                <w:sz w:val="22"/>
                <w:szCs w:val="22"/>
                <w:lang w:bidi="ar"/>
              </w:rPr>
              <w:t>合作导师</w:t>
            </w:r>
            <w:r>
              <w:rPr>
                <w:rFonts w:hint="eastAsia" w:ascii="Times New Roman" w:hAnsi="Times New Roman"/>
                <w:b/>
                <w:color w:val="000000"/>
                <w:kern w:val="0"/>
                <w:sz w:val="22"/>
                <w:szCs w:val="22"/>
                <w:lang w:bidi="ar"/>
              </w:rPr>
              <w:t>：</w:t>
            </w:r>
            <w:r>
              <w:rPr>
                <w:rFonts w:hint="eastAsia" w:ascii="Times New Roman" w:hAnsi="Times New Roman"/>
              </w:rPr>
              <w:t>周晓波教授</w:t>
            </w:r>
          </w:p>
          <w:p>
            <w:pPr>
              <w:widowControl/>
              <w:jc w:val="left"/>
              <w:textAlignment w:val="center"/>
              <w:rPr>
                <w:rFonts w:hint="eastAsia" w:ascii="Times New Roman" w:hAnsi="Times New Roman"/>
                <w:b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/>
                <w:b/>
                <w:color w:val="000000"/>
                <w:kern w:val="0"/>
                <w:sz w:val="22"/>
                <w:szCs w:val="22"/>
                <w:lang w:bidi="ar"/>
              </w:rPr>
              <w:t>专业背景：</w:t>
            </w:r>
          </w:p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、医学信息学，流行病与卫生统计学，基础医学；2、统计科学；计算机，软件工程，电气工程；3、生物信息学等专业背景；</w:t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国内外知名大学或研究机构的博士学位获得者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after="220"/>
              <w:jc w:val="lef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1、研究方向：</w:t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（1）基于影像和电子病历的疾病预测、诊断和慢病管理；</w:t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（2）AI在生物医学大数据中的应用研究，生物信息学；</w:t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（3）AI在临床试验设计中的系统医学建模；</w:t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（4）临床手术辅助设计与机器人手术。</w:t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2、熟练使用一种或多种数据分析及图像处理工具，如python, matlab, R语言，Mimics, C/C++, JAVA/C#, Ansys/Abaqus/Adina, CV等；</w:t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3、年龄40岁以下（博士毕业不超过两年），身体健康。</w:t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4、良好英语读写能力，在国际高水平期刊发表过论文者优先。以项目骨干或主要参研人员身份完成过大型科研课题，已取得显著科研成果的申请者优先。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高老师：</w:t>
            </w:r>
          </w:p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15882406425</w:t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简历</w:t>
            </w:r>
            <w:r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接收</w:t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邮箱：</w:t>
            </w:r>
          </w:p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grz_2019@163.com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1" w:hRule="atLeast"/>
          <w:jc w:val="center"/>
        </w:trPr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/>
                <w:b/>
                <w:color w:val="000000"/>
                <w:kern w:val="0"/>
                <w:sz w:val="22"/>
                <w:szCs w:val="22"/>
                <w:lang w:bidi="ar"/>
              </w:rPr>
              <w:t>合作导师：</w:t>
            </w:r>
            <w:r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李栋教授</w:t>
            </w:r>
          </w:p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kern w:val="0"/>
                <w:sz w:val="22"/>
                <w:szCs w:val="22"/>
                <w:lang w:bidi="ar"/>
              </w:rPr>
              <w:t>专业背景</w:t>
            </w:r>
            <w:r>
              <w:rPr>
                <w:rFonts w:hint="eastAsia" w:ascii="Times New Roman" w:hAnsi="Times New Roman"/>
                <w:b/>
                <w:color w:val="000000"/>
                <w:kern w:val="0"/>
                <w:sz w:val="22"/>
                <w:szCs w:val="22"/>
                <w:lang w:bidi="ar"/>
              </w:rPr>
              <w:t>：</w:t>
            </w:r>
            <w:r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 xml:space="preserve">临床医学、计算机（人工智能方向）、统计学、数学等相关学科 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1、 研究方向：①基于医学大数据的疾病辅助诊断和慢病管理；②人工智能医学影像分析和辅助诊疗；</w:t>
            </w:r>
          </w:p>
          <w:p>
            <w:pPr>
              <w:widowControl/>
              <w:jc w:val="left"/>
              <w:textAlignment w:val="center"/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2、年龄35周岁以下，获得国内外知名院校授予的博士学位不超过5年。有医学、计算机（人工智能方向）、卫生统计学相关背景可优先考虑。</w:t>
            </w:r>
          </w:p>
          <w:p>
            <w:pPr>
              <w:widowControl/>
              <w:jc w:val="left"/>
              <w:textAlignment w:val="center"/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3、英语熟练，可独立撰写并发表SCI论文，在国际高水平期刊发表过1-2篇论文者优先考虑。</w:t>
            </w:r>
          </w:p>
          <w:p>
            <w:pPr>
              <w:widowControl/>
              <w:jc w:val="left"/>
              <w:textAlignment w:val="center"/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4、具备独立开展科研工作的能力，并积极申报和承担各级纵向课题。承担或参与完成过大型科研课题，并取得科研成果的申请者优先考虑。</w:t>
            </w:r>
          </w:p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5、熟练运用R,Python等程序语言，具备医学数据分析能力、编程能力、算法开发能力者优先。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李老师：</w:t>
            </w:r>
          </w:p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 xml:space="preserve">15388184058 </w:t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简历接收邮箱：</w:t>
            </w:r>
          </w:p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lixin@wchscu.cn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32" w:hRule="atLeast"/>
          <w:jc w:val="center"/>
        </w:trPr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/>
                <w:b/>
                <w:color w:val="000000"/>
                <w:kern w:val="0"/>
                <w:sz w:val="22"/>
                <w:szCs w:val="22"/>
                <w:lang w:bidi="ar"/>
              </w:rPr>
              <w:t>合作导师：</w:t>
            </w:r>
            <w:r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宋欢研究员</w:t>
            </w:r>
          </w:p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kern w:val="0"/>
                <w:sz w:val="22"/>
                <w:szCs w:val="22"/>
                <w:lang w:bidi="ar"/>
              </w:rPr>
              <w:t>专业背景</w:t>
            </w:r>
            <w:r>
              <w:rPr>
                <w:rFonts w:hint="eastAsia" w:ascii="Times New Roman" w:hAnsi="Times New Roman"/>
                <w:b/>
                <w:color w:val="000000"/>
                <w:kern w:val="0"/>
                <w:sz w:val="22"/>
                <w:szCs w:val="22"/>
                <w:lang w:bidi="ar"/>
              </w:rPr>
              <w:t>：</w:t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统计学、临床医学、预防医学、流行病学、生物信息学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after="220"/>
              <w:jc w:val="lef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1、身体健康，有较强的事业心、责任心及团队精神，有志于从事科学研究，能够独立开展工作。</w:t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2、博士学历并具有以下一项或多项相关专业背景：统计学、临床医学、预防医学、流行病学、生物信息学。</w:t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3、熟悉医学研究的相关统计方法和模型，熟练掌握SAS、R或Python。有流行病学研究经验、医疗行业数据分析及建模经验者优先。</w:t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4、经培训具备独立开展生物医学大数据研究工作的能力。</w:t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5、良好的中英语阅读、写作、翻译及表达能力。</w:t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屈老师：</w:t>
            </w:r>
          </w:p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18215633138</w:t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简历</w:t>
            </w:r>
            <w:r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接收</w:t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邮箱：</w:t>
            </w:r>
          </w:p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quyuanyuan@wchscu.cn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32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/>
                <w:b/>
                <w:color w:val="000000"/>
                <w:kern w:val="0"/>
                <w:sz w:val="22"/>
                <w:szCs w:val="22"/>
                <w:lang w:bidi="ar"/>
              </w:rPr>
              <w:t>合作导师：</w:t>
            </w:r>
            <w:r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李康研究员</w:t>
            </w:r>
          </w:p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/>
                <w:b/>
                <w:color w:val="000000"/>
                <w:kern w:val="0"/>
                <w:sz w:val="22"/>
                <w:szCs w:val="22"/>
                <w:lang w:bidi="ar"/>
              </w:rPr>
              <w:t>专业背景：</w:t>
            </w:r>
            <w:r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计算机，人工智能， 控制工程， 机械工程，机器人，机电工程,光电工程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after="220"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1、研究方向：</w:t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（1）</w:t>
            </w:r>
            <w:r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多模态医学</w:t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影像</w:t>
            </w:r>
            <w:r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分析和</w:t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疾病预测、诊断，</w:t>
            </w:r>
            <w:r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治疗</w:t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和慢病管理；</w:t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（2）</w:t>
            </w:r>
            <w:r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计算机视觉在手术，护理和康复中</w:t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的应用研究；</w:t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（3）</w:t>
            </w:r>
            <w:r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手术，康复和护理</w:t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机器人</w:t>
            </w:r>
            <w:r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设计</w:t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。</w:t>
            </w:r>
          </w:p>
          <w:p>
            <w:pPr>
              <w:widowControl/>
              <w:spacing w:after="220"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（4）</w:t>
            </w:r>
            <w:r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临床生物力学和植入及可穿戴医疗器械设计</w:t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；</w:t>
            </w:r>
          </w:p>
          <w:p>
            <w:pPr>
              <w:widowControl/>
              <w:spacing w:after="220"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（5）</w:t>
            </w:r>
            <w:r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智能医学影像设备开发</w:t>
            </w:r>
          </w:p>
          <w:p>
            <w:pPr>
              <w:widowControl/>
              <w:spacing w:after="220"/>
              <w:jc w:val="left"/>
              <w:textAlignment w:val="center"/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2、熟练使用一种或多种数据分析及图像处理工具，如python, matlab, R语言，Mimics, C/C++, JAVA/C#, Ansys/Abaqus/Adina, CV等；</w:t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3、年龄40岁以下（博士毕业不超过两年），身体健康。</w:t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4、良好英语读写能力，在国际高水平期刊发表过论文者优先。以项目骨干或主要参研人员身份完成过大型科研课题，已取得显著科研成果的申请者优先。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许</w:t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老师：</w:t>
            </w:r>
          </w:p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 xml:space="preserve">15928597204 </w:t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简历接收邮箱：</w:t>
            </w:r>
          </w:p>
          <w:p>
            <w:pPr>
              <w:widowControl/>
              <w:jc w:val="left"/>
              <w:textAlignment w:val="center"/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xuchunyan</w:t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@wchscu.cn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32" w:hRule="atLeast"/>
          <w:jc w:val="center"/>
        </w:trPr>
        <w:tc>
          <w:tcPr>
            <w:tcW w:w="69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b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/>
                <w:b/>
                <w:color w:val="000000"/>
                <w:kern w:val="0"/>
                <w:sz w:val="22"/>
                <w:szCs w:val="22"/>
                <w:lang w:bidi="ar"/>
              </w:rPr>
              <w:t>合作导师：</w:t>
            </w:r>
            <w:r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张伟教授</w:t>
            </w:r>
          </w:p>
          <w:p>
            <w:pPr>
              <w:widowControl/>
              <w:jc w:val="left"/>
              <w:textAlignment w:val="center"/>
              <w:rPr>
                <w:rFonts w:hint="eastAsia" w:ascii="Times New Roman" w:hAnsi="Times New Roman"/>
                <w:b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/>
                <w:b/>
                <w:color w:val="000000"/>
                <w:kern w:val="0"/>
                <w:sz w:val="22"/>
                <w:szCs w:val="22"/>
                <w:lang w:bidi="ar"/>
              </w:rPr>
              <w:t>专业背景：</w:t>
            </w:r>
            <w:r>
              <w:rPr>
                <w:rFonts w:ascii="Times New Roman" w:hAnsi="Times New Roman"/>
              </w:rPr>
              <w:t>精神病与精神卫生学、</w:t>
            </w:r>
            <w:r>
              <w:rPr>
                <w:rFonts w:hint="eastAsia" w:ascii="Times New Roman" w:hAnsi="Times New Roman"/>
              </w:rPr>
              <w:t>认知科学与临床心理学</w:t>
            </w:r>
            <w:r>
              <w:rPr>
                <w:rFonts w:ascii="Times New Roman" w:hAnsi="Times New Roman"/>
              </w:rPr>
              <w:t>、卫生政策与医院管理、生物医学大数应用、医学信息学</w:t>
            </w:r>
            <w:r>
              <w:rPr>
                <w:rFonts w:hint="eastAsia" w:ascii="Times New Roman" w:hAnsi="Times New Roman"/>
              </w:rPr>
              <w:t>、</w:t>
            </w:r>
            <w:r>
              <w:rPr>
                <w:rFonts w:ascii="Times New Roman" w:hAnsi="Times New Roman"/>
              </w:rPr>
              <w:t>医院人性化管理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widowControl/>
              <w:spacing w:beforeAutospacing="0" w:afterAutospacing="0" w:line="360" w:lineRule="auto"/>
              <w:rPr>
                <w:rFonts w:hint="eastAsia" w:ascii="Times New Roman" w:hAnsi="Times New Roman"/>
                <w:lang w:bidi="ar"/>
              </w:rPr>
            </w:pPr>
            <w:r>
              <w:rPr>
                <w:rFonts w:hint="eastAsia" w:ascii="Times New Roman" w:hAnsi="Times New Roman"/>
                <w:lang w:bidi="ar"/>
              </w:rPr>
              <w:t>1</w:t>
            </w:r>
            <w:r>
              <w:rPr>
                <w:rFonts w:ascii="Times New Roman" w:hAnsi="Times New Roman"/>
                <w:lang w:bidi="ar"/>
              </w:rPr>
              <w:t>.</w:t>
            </w:r>
            <w:r>
              <w:rPr>
                <w:rFonts w:hint="eastAsia" w:ascii="Times New Roman" w:hAnsi="Times New Roman"/>
                <w:lang w:bidi="ar"/>
              </w:rPr>
              <w:t>身体健康，有较强的事业心、责任心及团队精神，有志于从事科学研究，能够独立开展工作。</w:t>
            </w:r>
          </w:p>
          <w:p>
            <w:pPr>
              <w:pStyle w:val="2"/>
              <w:widowControl/>
              <w:spacing w:beforeAutospacing="0" w:afterAutospacing="0" w:line="360" w:lineRule="auto"/>
              <w:rPr>
                <w:rFonts w:hint="eastAsia" w:ascii="Times New Roman" w:hAnsi="Times New Roman"/>
                <w:lang w:bidi="ar"/>
              </w:rPr>
            </w:pPr>
            <w:r>
              <w:rPr>
                <w:rFonts w:hint="eastAsia" w:ascii="Times New Roman" w:hAnsi="Times New Roman"/>
                <w:lang w:bidi="ar"/>
              </w:rPr>
              <w:t>2</w:t>
            </w:r>
            <w:r>
              <w:rPr>
                <w:rFonts w:ascii="Times New Roman" w:hAnsi="Times New Roman"/>
                <w:lang w:bidi="ar"/>
              </w:rPr>
              <w:t>.</w:t>
            </w:r>
            <w:r>
              <w:rPr>
                <w:rFonts w:hint="eastAsia" w:ascii="Times New Roman" w:hAnsi="Times New Roman"/>
                <w:lang w:bidi="ar"/>
              </w:rPr>
              <w:t>熟悉医学研究的相关统计方法和模型，熟练掌握Matlab、R或Python。有医疗行业数据分析和建模经验者优先。</w:t>
            </w:r>
          </w:p>
          <w:p>
            <w:pPr>
              <w:pStyle w:val="2"/>
              <w:widowControl/>
              <w:spacing w:beforeAutospacing="0" w:afterAutospacing="0" w:line="360" w:lineRule="auto"/>
              <w:rPr>
                <w:rFonts w:hint="eastAsia" w:ascii="Times New Roman" w:hAnsi="Times New Roman"/>
                <w:lang w:bidi="ar"/>
              </w:rPr>
            </w:pPr>
            <w:r>
              <w:rPr>
                <w:rFonts w:hint="eastAsia" w:ascii="Times New Roman" w:hAnsi="Times New Roman"/>
                <w:lang w:bidi="ar"/>
              </w:rPr>
              <w:t>3</w:t>
            </w:r>
            <w:r>
              <w:rPr>
                <w:rFonts w:ascii="Times New Roman" w:hAnsi="Times New Roman"/>
                <w:lang w:bidi="ar"/>
              </w:rPr>
              <w:t>.</w:t>
            </w:r>
            <w:r>
              <w:rPr>
                <w:rFonts w:hint="eastAsia" w:ascii="Times New Roman" w:hAnsi="Times New Roman"/>
                <w:lang w:bidi="ar"/>
              </w:rPr>
              <w:t>年龄35周岁以下，获得国内外知名院校授予的博士学位不超过5年。有心理学，数学，计算机，人工智能方向相关背景可优先考虑。</w:t>
            </w:r>
          </w:p>
          <w:p>
            <w:pPr>
              <w:pStyle w:val="2"/>
              <w:widowControl/>
              <w:spacing w:beforeAutospacing="0" w:afterAutospacing="0" w:line="360" w:lineRule="auto"/>
              <w:rPr>
                <w:rFonts w:hint="eastAsia" w:ascii="Times New Roman" w:hAnsi="Times New Roman"/>
                <w:lang w:bidi="ar"/>
              </w:rPr>
            </w:pPr>
            <w:r>
              <w:rPr>
                <w:rFonts w:hint="eastAsia" w:ascii="Times New Roman" w:hAnsi="Times New Roman"/>
                <w:lang w:bidi="ar"/>
              </w:rPr>
              <w:t>4</w:t>
            </w:r>
            <w:r>
              <w:rPr>
                <w:rFonts w:ascii="Times New Roman" w:hAnsi="Times New Roman"/>
                <w:lang w:bidi="ar"/>
              </w:rPr>
              <w:t>.</w:t>
            </w:r>
            <w:r>
              <w:rPr>
                <w:rFonts w:hint="eastAsia" w:ascii="Times New Roman" w:hAnsi="Times New Roman"/>
                <w:lang w:bidi="ar"/>
              </w:rPr>
              <w:t>良好英语读写能力，在国际高水平期刊发表过论文者优先。以项目骨干或主要参研人员身份完成过大型科研课题，已取得显著科研成果的申请者优先。</w:t>
            </w:r>
          </w:p>
          <w:p>
            <w:pPr>
              <w:widowControl/>
              <w:spacing w:after="220"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lang w:bidi="ar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王老师：</w:t>
            </w:r>
            <w:r>
              <w:rPr>
                <w:rFonts w:hint="eastAsia" w:ascii="Times New Roman" w:hAnsi="Times New Roman"/>
                <w:lang w:bidi="ar"/>
              </w:rPr>
              <w:t>028-85423852</w:t>
            </w:r>
          </w:p>
          <w:p>
            <w:pPr>
              <w:widowControl/>
              <w:jc w:val="left"/>
              <w:textAlignment w:val="center"/>
              <w:rPr>
                <w:rFonts w:ascii="Times New Roman" w:hAnsi="Times New Roman"/>
                <w:lang w:bidi="ar"/>
              </w:rPr>
            </w:pPr>
            <w:r>
              <w:rPr>
                <w:rFonts w:hint="eastAsia" w:ascii="Times New Roman" w:hAnsi="Times New Roman"/>
                <w:lang w:bidi="ar"/>
              </w:rPr>
              <w:t>简历接收邮箱：</w:t>
            </w:r>
          </w:p>
          <w:p>
            <w:pPr>
              <w:widowControl/>
              <w:jc w:val="left"/>
              <w:textAlignment w:val="center"/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/>
                <w:lang w:bidi="ar"/>
              </w:rPr>
              <w:t>wanglingli@wchscu.cn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32" w:hRule="atLeast"/>
          <w:jc w:val="center"/>
        </w:trPr>
        <w:tc>
          <w:tcPr>
            <w:tcW w:w="69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/>
                <w:b/>
                <w:color w:val="000000"/>
                <w:kern w:val="0"/>
                <w:sz w:val="22"/>
                <w:szCs w:val="22"/>
                <w:lang w:bidi="ar"/>
              </w:rPr>
              <w:t>合作导师：吕东昊特聘研究员</w:t>
            </w:r>
          </w:p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kern w:val="0"/>
                <w:sz w:val="22"/>
                <w:szCs w:val="22"/>
                <w:lang w:bidi="ar"/>
              </w:rPr>
              <w:t>专业背景</w:t>
            </w:r>
            <w:r>
              <w:rPr>
                <w:rFonts w:hint="eastAsia" w:ascii="Times New Roman" w:hAnsi="Times New Roman"/>
                <w:b/>
                <w:color w:val="000000"/>
                <w:kern w:val="0"/>
                <w:sz w:val="22"/>
                <w:szCs w:val="22"/>
                <w:lang w:bidi="ar"/>
              </w:rPr>
              <w:t>：</w:t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临床医学、预防医学、流行病学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after="220"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1、身体健康，有较强的事业心、责任心及团队精神，有志于从事科学研究，能够独立开展工作。</w:t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2、博士学历并具有以下一项或多项相关专业背景：统计学、临床医学、预防医学、流行病学、生物信息学。</w:t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3、熟悉医学研究的相关统计方法和模型，熟练掌握</w:t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val="sv-SE" w:bidi="ar"/>
              </w:rPr>
              <w:t xml:space="preserve">R, STATA </w:t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或SAS。有流行病学研究经验、医疗行业数据分析及建模经验者优先。</w:t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4、经培训具备独立开展生物医学大数据研究工作的能力。</w:t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5、良好的中英语阅读、写作、翻译及表达能力</w:t>
            </w:r>
            <w:r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，能与国外团队沟通协作</w:t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。</w:t>
            </w:r>
          </w:p>
          <w:p>
            <w:pPr>
              <w:widowControl/>
              <w:spacing w:after="220"/>
              <w:jc w:val="left"/>
              <w:textAlignment w:val="center"/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【备注】可为博士后提供与瑞典卡罗林斯卡医学院或哈佛联合培养的机会。</w:t>
            </w:r>
          </w:p>
          <w:p>
            <w:pPr>
              <w:widowControl/>
              <w:spacing w:after="220"/>
              <w:jc w:val="lef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李老师</w:t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：</w:t>
            </w:r>
          </w:p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15828664192</w:t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简历</w:t>
            </w:r>
            <w:r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接收</w:t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邮箱：</w:t>
            </w:r>
          </w:p>
          <w:p>
            <w:pPr>
              <w:widowControl/>
              <w:jc w:val="left"/>
              <w:textAlignment w:val="center"/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lixindreamer0709@163.com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32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>
            <w:pPr>
              <w:jc w:val="left"/>
              <w:rPr>
                <w:rFonts w:hint="eastAsia"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其他合作导师</w:t>
            </w:r>
          </w:p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专业背景</w:t>
            </w:r>
            <w:r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：</w:t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医学</w:t>
            </w:r>
            <w:r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、数学、统计、工科、临床医学、生物信息等相关专业</w:t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国内外知名大学或研究机构的博士学位获得者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after="220"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邮件请注明意向合作导师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辜老师、孙老师（其他教授团队联系人）</w:t>
            </w:r>
          </w:p>
          <w:p>
            <w:pPr>
              <w:widowControl/>
              <w:jc w:val="left"/>
              <w:textAlignment w:val="center"/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028-85422819</w:t>
            </w:r>
          </w:p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简历</w:t>
            </w:r>
            <w:r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接收</w:t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邮箱：</w:t>
            </w:r>
          </w:p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fldChar w:fldCharType="begin"/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instrText xml:space="preserve"> HYPERLINK "mailto:yxdsj_scu@163.com" </w:instrText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fldChar w:fldCharType="separate"/>
            </w:r>
            <w:r>
              <w:rPr>
                <w:rStyle w:val="5"/>
                <w:rFonts w:ascii="Times New Roman" w:hAnsi="Times New Roman"/>
                <w:kern w:val="0"/>
                <w:sz w:val="22"/>
                <w:szCs w:val="22"/>
                <w:lang w:bidi="ar"/>
              </w:rPr>
              <w:t>yxdsj_scu@163.com</w:t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fldChar w:fldCharType="end"/>
            </w:r>
            <w:r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（备注：博士后应聘-合作导师姓名）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512758"/>
    <w:rsid w:val="2F512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5">
    <w:name w:val="Hyperlink"/>
    <w:qFormat/>
    <w:uiPriority w:val="0"/>
    <w:rPr>
      <w:color w:val="0563C1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2021-05-12T03:01:00Z</dcterms:created>
  <dc:creator>老屋后的阳光</dc:creator>
  <cp:lastModifiedBy>老屋后的阳光</cp:lastModifiedBy>
  <dcterms:modified xsi:type="dcterms:W3CDTF">2021-05-12T03:02:06Z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A6F48CA2E7FC4EC2AD660A3776C36B96</vt:lpwstr>
  </property>
</Properties>
</file>