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A538" w14:textId="77777777" w:rsidR="00247F70" w:rsidRPr="00247F70" w:rsidRDefault="00247F70" w:rsidP="00247F70">
      <w:pPr>
        <w:jc w:val="center"/>
        <w:rPr>
          <w:b/>
          <w:bCs/>
          <w:sz w:val="28"/>
          <w:szCs w:val="32"/>
        </w:rPr>
      </w:pPr>
      <w:r w:rsidRPr="00247F70">
        <w:rPr>
          <w:rFonts w:hint="eastAsia"/>
          <w:b/>
          <w:bCs/>
          <w:sz w:val="28"/>
          <w:szCs w:val="32"/>
        </w:rPr>
        <w:t>医院</w:t>
      </w:r>
      <w:r w:rsidRPr="00247F70">
        <w:rPr>
          <w:b/>
          <w:bCs/>
          <w:sz w:val="28"/>
          <w:szCs w:val="32"/>
        </w:rPr>
        <w:t>/学院职工车辆绑定胸牌流程</w:t>
      </w:r>
    </w:p>
    <w:p w14:paraId="6C6DA72C" w14:textId="1EDCFB56" w:rsidR="00B207A7" w:rsidRPr="00247F70" w:rsidRDefault="00247F70" w:rsidP="00247F70">
      <w:pPr>
        <w:ind w:firstLineChars="300" w:firstLine="840"/>
        <w:rPr>
          <w:sz w:val="28"/>
          <w:szCs w:val="32"/>
        </w:rPr>
      </w:pPr>
      <w:r w:rsidRPr="00247F70">
        <w:rPr>
          <w:rFonts w:hint="eastAsia"/>
          <w:sz w:val="28"/>
          <w:szCs w:val="32"/>
        </w:rPr>
        <w:t>医院</w:t>
      </w:r>
      <w:r w:rsidRPr="00247F70">
        <w:rPr>
          <w:sz w:val="28"/>
          <w:szCs w:val="32"/>
        </w:rPr>
        <w:t>/学院职工需将车辆行驶证和胸牌复印到一张纸上，写下本人联系电话，交到行政楼1027办公室。注意：若非职工本人行驶证，需注明与职工本人的关系并</w:t>
      </w:r>
      <w:bookmarkStart w:id="0" w:name="_GoBack"/>
      <w:bookmarkEnd w:id="0"/>
      <w:r w:rsidRPr="00247F70">
        <w:rPr>
          <w:sz w:val="28"/>
          <w:szCs w:val="32"/>
        </w:rPr>
        <w:t>签字，每人名下最多可绑定两台车。</w:t>
      </w:r>
    </w:p>
    <w:sectPr w:rsidR="00B207A7" w:rsidRPr="00247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62D0" w14:textId="77777777" w:rsidR="000A377A" w:rsidRDefault="000A377A" w:rsidP="00247F70">
      <w:r>
        <w:separator/>
      </w:r>
    </w:p>
  </w:endnote>
  <w:endnote w:type="continuationSeparator" w:id="0">
    <w:p w14:paraId="37BCD8A3" w14:textId="77777777" w:rsidR="000A377A" w:rsidRDefault="000A377A" w:rsidP="0024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6503" w14:textId="77777777" w:rsidR="000A377A" w:rsidRDefault="000A377A" w:rsidP="00247F70">
      <w:r>
        <w:separator/>
      </w:r>
    </w:p>
  </w:footnote>
  <w:footnote w:type="continuationSeparator" w:id="0">
    <w:p w14:paraId="09D622C1" w14:textId="77777777" w:rsidR="000A377A" w:rsidRDefault="000A377A" w:rsidP="0024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A7"/>
    <w:rsid w:val="000A377A"/>
    <w:rsid w:val="00247F70"/>
    <w:rsid w:val="00B2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C93E"/>
  <w15:chartTrackingRefBased/>
  <w15:docId w15:val="{7314B059-3009-454D-8308-F4CCC80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2019-06-21T08:38:00Z</dcterms:created>
  <dcterms:modified xsi:type="dcterms:W3CDTF">2019-06-21T08:39:00Z</dcterms:modified>
</cp:coreProperties>
</file>