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_______________部门</w:t>
      </w:r>
      <w:r>
        <w:rPr>
          <w:rFonts w:ascii="仿宋" w:hAnsi="仿宋" w:eastAsia="仿宋"/>
          <w:sz w:val="32"/>
          <w:szCs w:val="32"/>
        </w:rPr>
        <w:t>（科、室）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20</w:t>
      </w:r>
      <w:r>
        <w:rPr>
          <w:rFonts w:ascii="方正小标宋简体" w:hAnsi="仿宋" w:eastAsia="方正小标宋简体"/>
          <w:sz w:val="44"/>
          <w:szCs w:val="44"/>
        </w:rPr>
        <w:t>20</w:t>
      </w:r>
      <w:r>
        <w:rPr>
          <w:rFonts w:hint="eastAsia" w:ascii="方正小标宋简体" w:hAnsi="仿宋" w:eastAsia="方正小标宋简体"/>
          <w:sz w:val="44"/>
          <w:szCs w:val="44"/>
        </w:rPr>
        <w:t>年国庆节、</w:t>
      </w:r>
      <w:r>
        <w:rPr>
          <w:rFonts w:ascii="方正小标宋简体" w:hAnsi="仿宋" w:eastAsia="方正小标宋简体"/>
          <w:sz w:val="44"/>
          <w:szCs w:val="44"/>
        </w:rPr>
        <w:t>中秋节</w:t>
      </w:r>
      <w:r>
        <w:rPr>
          <w:rFonts w:hint="eastAsia" w:ascii="方正小标宋简体" w:hAnsi="仿宋" w:eastAsia="方正小标宋简体"/>
          <w:sz w:val="44"/>
          <w:szCs w:val="44"/>
        </w:rPr>
        <w:t>值班表</w:t>
      </w:r>
      <w:bookmarkEnd w:id="0"/>
    </w:p>
    <w:p>
      <w:pPr>
        <w:rPr>
          <w:rFonts w:ascii="仿宋" w:hAnsi="仿宋" w:eastAsia="仿宋"/>
          <w:sz w:val="32"/>
          <w:szCs w:val="32"/>
        </w:rPr>
      </w:pP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701"/>
        <w:gridCol w:w="1622"/>
        <w:gridCol w:w="1684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日期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二线/副班</w:t>
            </w:r>
          </w:p>
        </w:tc>
        <w:tc>
          <w:tcPr>
            <w:tcW w:w="1622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电话</w:t>
            </w:r>
          </w:p>
        </w:tc>
        <w:tc>
          <w:tcPr>
            <w:tcW w:w="168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三线/正班</w:t>
            </w:r>
          </w:p>
        </w:tc>
        <w:tc>
          <w:tcPr>
            <w:tcW w:w="173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5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10月1日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22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84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734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10月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日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22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84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734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5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10月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日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22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84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734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10月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日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22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84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734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5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10月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日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22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84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734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10月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6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日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22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84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734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5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10月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7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日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22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84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734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10月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8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日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22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84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734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90B10"/>
    <w:rsid w:val="0C390B10"/>
    <w:rsid w:val="1E651915"/>
    <w:rsid w:val="1F6660FC"/>
    <w:rsid w:val="237877F6"/>
    <w:rsid w:val="279A566C"/>
    <w:rsid w:val="2DE126B8"/>
    <w:rsid w:val="322B69FA"/>
    <w:rsid w:val="4D9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2020-09-18T09:30:00Z</dcterms:created>
  <dc:creator>之子于归</dc:creator>
  <cp:lastModifiedBy>之子于归</cp:lastModifiedBy>
  <dcterms:modified xsi:type="dcterms:W3CDTF">2020-09-18T09:31:22Z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